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AF" w:rsidRDefault="009742AF" w:rsidP="009742AF">
      <w:pPr>
        <w:spacing w:after="0" w:line="240" w:lineRule="auto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</w:t>
      </w:r>
    </w:p>
    <w:p w:rsidR="009742AF" w:rsidRDefault="009742AF" w:rsidP="009742AF">
      <w:pPr>
        <w:spacing w:after="0" w:line="240" w:lineRule="auto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Положению о возврате излишне </w:t>
      </w:r>
    </w:p>
    <w:p w:rsidR="009742AF" w:rsidRDefault="009742AF" w:rsidP="009742AF">
      <w:pPr>
        <w:spacing w:after="0" w:line="240" w:lineRule="auto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уплаченных таможенных платежей</w:t>
      </w:r>
    </w:p>
    <w:p w:rsidR="009742AF" w:rsidRDefault="009742AF" w:rsidP="009742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42AF" w:rsidRDefault="009742AF" w:rsidP="009742AF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9742AF" w:rsidRDefault="009742AF" w:rsidP="009742AF">
      <w:pPr>
        <w:spacing w:after="0" w:line="240" w:lineRule="auto"/>
        <w:ind w:firstLine="70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Таможенной службе</w:t>
      </w:r>
    </w:p>
    <w:p w:rsidR="009742AF" w:rsidRDefault="009742AF" w:rsidP="009742AF">
      <w:pPr>
        <w:spacing w:after="0" w:line="240" w:lineRule="auto"/>
        <w:ind w:firstLine="70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</w:t>
      </w:r>
    </w:p>
    <w:p w:rsidR="009742AF" w:rsidRDefault="009742AF" w:rsidP="009742AF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(получатель)</w:t>
      </w:r>
    </w:p>
    <w:p w:rsidR="009742AF" w:rsidRDefault="009742AF" w:rsidP="009742AF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9742AF" w:rsidRDefault="009742AF" w:rsidP="009742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Уведомление об уступке права требования и требование о погашении задолженности кредитора перед национальным публичным бюджетом </w:t>
      </w:r>
    </w:p>
    <w:p w:rsidR="009742AF" w:rsidRDefault="009742AF" w:rsidP="009742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42AF" w:rsidRDefault="009742AF" w:rsidP="009742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частью (2) статьи 130 Таможенного кодекса Республики Молдова № 1149-</w:t>
      </w:r>
      <w:r>
        <w:rPr>
          <w:rFonts w:ascii="Times New Roman" w:hAnsi="Times New Roman"/>
          <w:sz w:val="28"/>
          <w:szCs w:val="28"/>
          <w:lang w:val="en-US"/>
        </w:rPr>
        <w:t>XIV</w:t>
      </w:r>
      <w:r>
        <w:rPr>
          <w:rFonts w:ascii="Times New Roman" w:hAnsi="Times New Roman"/>
          <w:sz w:val="28"/>
          <w:szCs w:val="28"/>
        </w:rPr>
        <w:t xml:space="preserve"> от 20 июля 2000 г.,   части(4) статьи 29 Закона № 1380-</w:t>
      </w:r>
      <w:r>
        <w:rPr>
          <w:rFonts w:ascii="Times New Roman" w:hAnsi="Times New Roman"/>
          <w:sz w:val="28"/>
          <w:szCs w:val="28"/>
          <w:lang w:val="en-US"/>
        </w:rPr>
        <w:t>XIII</w:t>
      </w:r>
      <w:r>
        <w:rPr>
          <w:rFonts w:ascii="Times New Roman" w:hAnsi="Times New Roman"/>
          <w:sz w:val="28"/>
          <w:szCs w:val="28"/>
        </w:rPr>
        <w:t xml:space="preserve"> от 20 ноября 1997 года  о таможенном тарифе, части (5) статьи 101 раздела III  части (5) статьи 125 раздела IV Налогового кодекса  № 1163-</w:t>
      </w:r>
      <w:r>
        <w:rPr>
          <w:rFonts w:ascii="Times New Roman" w:hAnsi="Times New Roman"/>
          <w:sz w:val="28"/>
          <w:szCs w:val="28"/>
          <w:lang w:val="ro-RO"/>
        </w:rPr>
        <w:t>XIII</w:t>
      </w:r>
      <w:r>
        <w:rPr>
          <w:rFonts w:ascii="Times New Roman" w:hAnsi="Times New Roman"/>
          <w:sz w:val="28"/>
          <w:szCs w:val="28"/>
        </w:rPr>
        <w:t>от 24 апреля 1997 года, согласно договору об уступке  права требования №____ от ______20__, просим сумму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принадлежащую</w:t>
      </w:r>
      <w:proofErr w:type="gramEnd"/>
      <w:r>
        <w:rPr>
          <w:rFonts w:ascii="Times New Roman" w:hAnsi="Times New Roman"/>
          <w:sz w:val="28"/>
          <w:szCs w:val="28"/>
        </w:rPr>
        <w:t xml:space="preserve"> таможенному плательщику </w:t>
      </w:r>
    </w:p>
    <w:p w:rsidR="009742AF" w:rsidRDefault="009742AF" w:rsidP="009742AF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____________________________________________, </w:t>
      </w:r>
    </w:p>
    <w:p w:rsidR="009742AF" w:rsidRDefault="009742AF" w:rsidP="009742AF">
      <w:pPr>
        <w:tabs>
          <w:tab w:val="left" w:pos="142"/>
        </w:tabs>
        <w:spacing w:after="0" w:line="240" w:lineRule="auto"/>
        <w:ind w:firstLine="14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(наименование таможенного плательщика</w:t>
      </w:r>
      <w:proofErr w:type="gramStart"/>
      <w:r>
        <w:rPr>
          <w:rFonts w:ascii="Times New Roman" w:hAnsi="Times New Roman"/>
          <w:sz w:val="16"/>
          <w:szCs w:val="16"/>
        </w:rPr>
        <w:t xml:space="preserve"> )</w:t>
      </w:r>
      <w:proofErr w:type="gramEnd"/>
    </w:p>
    <w:p w:rsidR="009742AF" w:rsidRDefault="009742AF" w:rsidP="009742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фискальный код ________________________________</w:t>
      </w:r>
    </w:p>
    <w:p w:rsidR="009742AF" w:rsidRDefault="009742AF" w:rsidP="009742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 _____________________________________________________</w:t>
      </w:r>
    </w:p>
    <w:p w:rsidR="009742AF" w:rsidRDefault="009742AF" w:rsidP="009742AF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(указывается решение о возврате излишне уплаченных таможенных платежей)</w:t>
      </w:r>
    </w:p>
    <w:p w:rsidR="009742AF" w:rsidRDefault="009742AF" w:rsidP="00974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перечислить в счет погашения задолженностей (платежей) кредитора _____________________________________________, перед </w:t>
      </w:r>
      <w:proofErr w:type="gramStart"/>
      <w:r>
        <w:rPr>
          <w:rFonts w:ascii="Times New Roman" w:hAnsi="Times New Roman"/>
          <w:sz w:val="28"/>
          <w:szCs w:val="28"/>
        </w:rPr>
        <w:t>национальным</w:t>
      </w:r>
      <w:proofErr w:type="gramEnd"/>
    </w:p>
    <w:p w:rsidR="009742AF" w:rsidRDefault="009742AF" w:rsidP="009742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кредитора)</w:t>
      </w:r>
    </w:p>
    <w:p w:rsidR="009742AF" w:rsidRDefault="009742AF" w:rsidP="00974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публичным бюджетом, фискальный код _________________:</w:t>
      </w:r>
    </w:p>
    <w:p w:rsidR="009742AF" w:rsidRDefault="009742AF" w:rsidP="009742AF">
      <w:pPr>
        <w:spacing w:after="0" w:line="240" w:lineRule="auto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402"/>
        <w:gridCol w:w="1149"/>
        <w:gridCol w:w="1834"/>
        <w:gridCol w:w="1449"/>
        <w:gridCol w:w="1678"/>
      </w:tblGrid>
      <w:tr w:rsidR="009742AF" w:rsidTr="009742AF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AF" w:rsidRDefault="009742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Код раздела/параграф</w:t>
            </w:r>
            <w:proofErr w:type="gramEnd"/>
          </w:p>
          <w:p w:rsidR="009742AF" w:rsidRDefault="009742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бюджетной классификации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AF" w:rsidRDefault="009742AF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Код бюджета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AF" w:rsidRDefault="009742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AF" w:rsidRDefault="009742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Включительно</w:t>
            </w:r>
          </w:p>
        </w:tc>
      </w:tr>
      <w:tr w:rsidR="009742AF" w:rsidTr="009742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AF" w:rsidRDefault="009742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AF" w:rsidRDefault="009742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AF" w:rsidRDefault="009742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AF" w:rsidRDefault="009742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основные платежи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AF" w:rsidRDefault="009742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пеня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AF" w:rsidRDefault="009742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штрафы</w:t>
            </w:r>
          </w:p>
        </w:tc>
      </w:tr>
      <w:tr w:rsidR="009742AF" w:rsidTr="009742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F" w:rsidRDefault="009742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F" w:rsidRDefault="009742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F" w:rsidRDefault="009742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F" w:rsidRDefault="009742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F" w:rsidRDefault="009742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F" w:rsidRDefault="009742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</w:p>
        </w:tc>
      </w:tr>
      <w:tr w:rsidR="009742AF" w:rsidTr="009742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F" w:rsidRDefault="009742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F" w:rsidRDefault="009742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F" w:rsidRDefault="009742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F" w:rsidRDefault="009742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F" w:rsidRDefault="009742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F" w:rsidRDefault="009742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</w:p>
        </w:tc>
      </w:tr>
      <w:tr w:rsidR="009742AF" w:rsidTr="009742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F" w:rsidRDefault="009742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F" w:rsidRDefault="009742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F" w:rsidRDefault="009742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F" w:rsidRDefault="009742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F" w:rsidRDefault="009742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F" w:rsidRDefault="009742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</w:p>
        </w:tc>
      </w:tr>
      <w:tr w:rsidR="009742AF" w:rsidTr="009742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F" w:rsidRDefault="009742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F" w:rsidRDefault="009742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F" w:rsidRDefault="009742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F" w:rsidRDefault="009742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F" w:rsidRDefault="009742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F" w:rsidRDefault="009742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</w:p>
        </w:tc>
      </w:tr>
      <w:tr w:rsidR="009742AF" w:rsidTr="009742AF">
        <w:trPr>
          <w:trHeight w:val="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F" w:rsidRDefault="009742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F" w:rsidRDefault="009742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F" w:rsidRDefault="009742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F" w:rsidRDefault="009742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F" w:rsidRDefault="009742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AF" w:rsidRDefault="009742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</w:rPr>
            </w:pPr>
          </w:p>
        </w:tc>
      </w:tr>
    </w:tbl>
    <w:p w:rsidR="009742AF" w:rsidRDefault="009742AF" w:rsidP="009742AF">
      <w:pPr>
        <w:spacing w:after="0" w:line="240" w:lineRule="auto"/>
        <w:rPr>
          <w:rFonts w:ascii="Times New Roman" w:hAnsi="Times New Roman"/>
        </w:rPr>
      </w:pPr>
    </w:p>
    <w:p w:rsidR="009742AF" w:rsidRDefault="009742AF" w:rsidP="009742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Дата: «__»_____________20__</w:t>
      </w:r>
    </w:p>
    <w:p w:rsidR="009742AF" w:rsidRDefault="009742AF" w:rsidP="009742AF">
      <w:pPr>
        <w:spacing w:after="0" w:line="240" w:lineRule="auto"/>
        <w:rPr>
          <w:rFonts w:ascii="Times New Roman" w:hAnsi="Times New Roman"/>
        </w:rPr>
      </w:pPr>
    </w:p>
    <w:p w:rsidR="009742AF" w:rsidRDefault="009742AF" w:rsidP="009742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Прилагаются:</w:t>
      </w:r>
    </w:p>
    <w:p w:rsidR="009742AF" w:rsidRDefault="009742AF" w:rsidP="009742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договор об уступке права требования;</w:t>
      </w:r>
    </w:p>
    <w:p w:rsidR="009742AF" w:rsidRDefault="009742AF" w:rsidP="009742A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акт сверки между таможенным плательщиком и его кредитором на день подачи заявления;</w:t>
      </w:r>
    </w:p>
    <w:p w:rsidR="009742AF" w:rsidRDefault="009742AF" w:rsidP="009742AF">
      <w:pPr>
        <w:spacing w:after="0" w:line="240" w:lineRule="auto"/>
        <w:rPr>
          <w:rFonts w:ascii="Times New Roman" w:hAnsi="Times New Roman"/>
          <w:b/>
        </w:rPr>
      </w:pPr>
    </w:p>
    <w:p w:rsidR="009742AF" w:rsidRDefault="009742AF" w:rsidP="009742AF">
      <w:pPr>
        <w:spacing w:after="0" w:line="240" w:lineRule="auto"/>
        <w:rPr>
          <w:rFonts w:ascii="Times New Roman" w:hAnsi="Times New Roman"/>
          <w:b/>
        </w:rPr>
      </w:pPr>
    </w:p>
    <w:p w:rsidR="009742AF" w:rsidRDefault="009742AF" w:rsidP="009742A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Таможенный плательщик__________________                         Кредитор </w:t>
      </w:r>
      <w:r>
        <w:rPr>
          <w:rFonts w:ascii="Times New Roman" w:hAnsi="Times New Roman"/>
          <w:b/>
        </w:rPr>
        <w:t>_____________________</w:t>
      </w:r>
    </w:p>
    <w:p w:rsidR="00D63AFF" w:rsidRDefault="009742AF" w:rsidP="009742AF"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(печать)              (подпись)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(печать)</w:t>
      </w:r>
      <w:r>
        <w:rPr>
          <w:rFonts w:ascii="Times New Roman" w:hAnsi="Times New Roman"/>
          <w:sz w:val="18"/>
          <w:szCs w:val="18"/>
        </w:rPr>
        <w:tab/>
        <w:t xml:space="preserve">         (подпись)</w:t>
      </w:r>
      <w:bookmarkStart w:id="0" w:name="_GoBack"/>
      <w:bookmarkEnd w:id="0"/>
    </w:p>
    <w:sectPr w:rsidR="00D6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49"/>
    <w:rsid w:val="002F1749"/>
    <w:rsid w:val="009742AF"/>
    <w:rsid w:val="00D6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>MICROSOFT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istratuc</dc:creator>
  <cp:keywords/>
  <dc:description/>
  <cp:lastModifiedBy>istratuc</cp:lastModifiedBy>
  <cp:revision>3</cp:revision>
  <dcterms:created xsi:type="dcterms:W3CDTF">2014-10-29T08:11:00Z</dcterms:created>
  <dcterms:modified xsi:type="dcterms:W3CDTF">2014-10-29T08:11:00Z</dcterms:modified>
</cp:coreProperties>
</file>